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51B" w:rsidRDefault="000A051B" w:rsidP="000A051B">
      <w:pPr>
        <w:pStyle w:val="NoSpacing"/>
      </w:pPr>
      <w:r>
        <w:rPr>
          <w:u w:val="single"/>
        </w:rPr>
        <w:t>William RYCHEMOND</w:t>
      </w:r>
      <w:r>
        <w:t xml:space="preserve">    (fl.1450)</w:t>
      </w:r>
    </w:p>
    <w:p w:rsidR="000A051B" w:rsidRDefault="000A051B" w:rsidP="000A051B">
      <w:pPr>
        <w:pStyle w:val="NoSpacing"/>
      </w:pPr>
      <w:r>
        <w:t>of Leicester.  Slater.</w:t>
      </w:r>
    </w:p>
    <w:p w:rsidR="000A051B" w:rsidRDefault="000A051B" w:rsidP="000A051B">
      <w:pPr>
        <w:pStyle w:val="NoSpacing"/>
      </w:pPr>
    </w:p>
    <w:p w:rsidR="000A051B" w:rsidRDefault="000A051B" w:rsidP="000A051B">
      <w:pPr>
        <w:pStyle w:val="NoSpacing"/>
      </w:pPr>
    </w:p>
    <w:p w:rsidR="000A051B" w:rsidRDefault="000A051B" w:rsidP="000A051B">
      <w:pPr>
        <w:pStyle w:val="NoSpacing"/>
      </w:pPr>
      <w:r>
        <w:tab/>
        <w:t>1450</w:t>
      </w:r>
      <w:r>
        <w:tab/>
        <w:t>Thomas Charyte of Leicester(q.v.) brought a plaint of debt against him,</w:t>
      </w:r>
    </w:p>
    <w:p w:rsidR="000A051B" w:rsidRDefault="000A051B" w:rsidP="000A051B">
      <w:pPr>
        <w:pStyle w:val="NoSpacing"/>
      </w:pPr>
      <w:r>
        <w:tab/>
      </w:r>
      <w:r>
        <w:tab/>
        <w:t>Adam Racy(q.v.) and William Newby(q.v.).</w:t>
      </w:r>
    </w:p>
    <w:p w:rsidR="000A051B" w:rsidRDefault="000A051B" w:rsidP="000A051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A051B" w:rsidRDefault="000A051B" w:rsidP="000A051B">
      <w:pPr>
        <w:pStyle w:val="NoSpacing"/>
      </w:pPr>
    </w:p>
    <w:p w:rsidR="000A051B" w:rsidRDefault="000A051B" w:rsidP="000A051B">
      <w:pPr>
        <w:pStyle w:val="NoSpacing"/>
      </w:pPr>
    </w:p>
    <w:p w:rsidR="000A051B" w:rsidRDefault="000A051B" w:rsidP="000A051B">
      <w:pPr>
        <w:pStyle w:val="NoSpacing"/>
      </w:pPr>
      <w:r>
        <w:t>14 May 2013</w:t>
      </w:r>
    </w:p>
    <w:p w:rsidR="00BA4020" w:rsidRPr="00186E49" w:rsidRDefault="000A051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51B" w:rsidRDefault="000A051B" w:rsidP="00552EBA">
      <w:r>
        <w:separator/>
      </w:r>
    </w:p>
  </w:endnote>
  <w:endnote w:type="continuationSeparator" w:id="0">
    <w:p w:rsidR="000A051B" w:rsidRDefault="000A051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A051B">
      <w:rPr>
        <w:noProof/>
      </w:rPr>
      <w:t>20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51B" w:rsidRDefault="000A051B" w:rsidP="00552EBA">
      <w:r>
        <w:separator/>
      </w:r>
    </w:p>
  </w:footnote>
  <w:footnote w:type="continuationSeparator" w:id="0">
    <w:p w:rsidR="000A051B" w:rsidRDefault="000A051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A051B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2013-05-20T20:48:00Z</dcterms:created>
  <dcterms:modified xsi:type="dcterms:W3CDTF">2013-05-20T20:48:00Z</dcterms:modified>
</cp:coreProperties>
</file>